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A51" w:rsidRPr="0003646A" w:rsidRDefault="00747D56">
      <w:pPr>
        <w:rPr>
          <w:b/>
          <w:sz w:val="28"/>
          <w:szCs w:val="28"/>
        </w:rPr>
      </w:pPr>
      <w:r>
        <w:rPr>
          <w:b/>
          <w:sz w:val="28"/>
          <w:szCs w:val="28"/>
        </w:rPr>
        <w:t>Prioritäten für die Masterarbeit</w:t>
      </w:r>
      <w:bookmarkStart w:id="0" w:name="_GoBack"/>
      <w:bookmarkEnd w:id="0"/>
    </w:p>
    <w:p w:rsidR="0003646A" w:rsidRPr="0003646A" w:rsidRDefault="0003646A" w:rsidP="0003646A">
      <w:r w:rsidRPr="0003646A">
        <w:t xml:space="preserve">Bitte geben Sie nachfolgend drei Themenpräferenzen an und beachten dabei, dass drei verschiedene Betreuer angesprochen werden müssen. </w:t>
      </w:r>
    </w:p>
    <w:p w:rsidR="0003646A" w:rsidRPr="0003646A" w:rsidRDefault="0003646A" w:rsidP="0003646A">
      <w:r w:rsidRPr="0003646A">
        <w:t>Wenn Sie nur eine oder zwei Prioritäten angeben, ist es möglich, dass Sie einer/einem Betreuer*in zugewiesen werden, wenn die erste oder zweite Priorität nicht möglich ist.</w:t>
      </w:r>
    </w:p>
    <w:p w:rsidR="0003646A" w:rsidRPr="0003646A" w:rsidRDefault="0003646A" w:rsidP="0003646A">
      <w:r w:rsidRPr="0003646A">
        <w:t>Wenn Sie ein selbstgewähltes Thema bearbeiten wollen, geben Sie die Formulierung bitte bei den Prioritäten an, kennzeichnen in der zweiten Spalte, dass es selbstgewählt ist, und vermerken in der dritten Spalte Ihren „Wunschbetreuer“ für dieses Thema.</w:t>
      </w:r>
    </w:p>
    <w:tbl>
      <w:tblPr>
        <w:tblStyle w:val="Tabellenraster"/>
        <w:tblW w:w="0" w:type="auto"/>
        <w:tblLook w:val="04A0" w:firstRow="1" w:lastRow="0" w:firstColumn="1" w:lastColumn="0" w:noHBand="0" w:noVBand="1"/>
      </w:tblPr>
      <w:tblGrid>
        <w:gridCol w:w="5080"/>
        <w:gridCol w:w="1605"/>
        <w:gridCol w:w="2377"/>
      </w:tblGrid>
      <w:tr w:rsidR="0003646A" w:rsidRPr="0003646A" w:rsidTr="0003646A">
        <w:tc>
          <w:tcPr>
            <w:tcW w:w="5080" w:type="dxa"/>
          </w:tcPr>
          <w:p w:rsidR="0003646A" w:rsidRPr="0003646A" w:rsidRDefault="0003646A" w:rsidP="0003646A">
            <w:pPr>
              <w:spacing w:before="240" w:after="240"/>
              <w:rPr>
                <w:b/>
              </w:rPr>
            </w:pPr>
            <w:r w:rsidRPr="0003646A">
              <w:rPr>
                <w:b/>
              </w:rPr>
              <w:t>Thema (Formulierung wie auf der Webseite oder selbstgewähltes Thema)</w:t>
            </w:r>
          </w:p>
        </w:tc>
        <w:tc>
          <w:tcPr>
            <w:tcW w:w="1605" w:type="dxa"/>
          </w:tcPr>
          <w:p w:rsidR="0003646A" w:rsidRPr="0003646A" w:rsidRDefault="0003646A" w:rsidP="0003646A">
            <w:pPr>
              <w:spacing w:before="240" w:after="240"/>
              <w:rPr>
                <w:b/>
              </w:rPr>
            </w:pPr>
            <w:r w:rsidRPr="0003646A">
              <w:rPr>
                <w:b/>
              </w:rPr>
              <w:t>Selbstgewählt?</w:t>
            </w:r>
          </w:p>
        </w:tc>
        <w:tc>
          <w:tcPr>
            <w:tcW w:w="2377" w:type="dxa"/>
          </w:tcPr>
          <w:p w:rsidR="0003646A" w:rsidRPr="0003646A" w:rsidRDefault="0003646A" w:rsidP="0003646A">
            <w:pPr>
              <w:spacing w:before="240" w:after="240"/>
              <w:rPr>
                <w:b/>
              </w:rPr>
            </w:pPr>
            <w:r w:rsidRPr="0003646A">
              <w:rPr>
                <w:b/>
              </w:rPr>
              <w:t>Betreuer (Professor*in oder Mitarbeiter*in)</w:t>
            </w:r>
          </w:p>
        </w:tc>
      </w:tr>
      <w:tr w:rsidR="0003646A" w:rsidTr="0003646A">
        <w:tc>
          <w:tcPr>
            <w:tcW w:w="5080" w:type="dxa"/>
          </w:tcPr>
          <w:p w:rsidR="0003646A" w:rsidRDefault="0003646A" w:rsidP="0003646A">
            <w:pPr>
              <w:spacing w:before="240" w:after="240"/>
            </w:pPr>
            <w:r>
              <w:t>Priorität 1:</w:t>
            </w:r>
          </w:p>
          <w:p w:rsidR="0003646A" w:rsidRDefault="0003646A" w:rsidP="0003646A">
            <w:pPr>
              <w:spacing w:before="240" w:after="240"/>
            </w:pPr>
            <w:r>
              <w:t>Priorität 2:</w:t>
            </w:r>
          </w:p>
          <w:p w:rsidR="0003646A" w:rsidRDefault="0003646A" w:rsidP="0003646A">
            <w:pPr>
              <w:spacing w:before="240" w:after="240"/>
            </w:pPr>
            <w:r>
              <w:t>Priorität 3:</w:t>
            </w:r>
          </w:p>
        </w:tc>
        <w:tc>
          <w:tcPr>
            <w:tcW w:w="1605" w:type="dxa"/>
          </w:tcPr>
          <w:p w:rsidR="0003646A" w:rsidRDefault="0003646A" w:rsidP="0003646A">
            <w:pPr>
              <w:spacing w:before="240" w:after="240"/>
            </w:pPr>
          </w:p>
        </w:tc>
        <w:tc>
          <w:tcPr>
            <w:tcW w:w="2377" w:type="dxa"/>
          </w:tcPr>
          <w:p w:rsidR="0003646A" w:rsidRDefault="0003646A" w:rsidP="0003646A">
            <w:pPr>
              <w:spacing w:before="240" w:after="240"/>
            </w:pPr>
          </w:p>
        </w:tc>
      </w:tr>
    </w:tbl>
    <w:p w:rsidR="0003646A" w:rsidRDefault="0003646A" w:rsidP="0003646A">
      <w:r>
        <w:t xml:space="preserve"> </w:t>
      </w:r>
    </w:p>
    <w:p w:rsidR="0003646A" w:rsidRDefault="0003646A"/>
    <w:sectPr w:rsidR="000364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6A"/>
    <w:rsid w:val="0003646A"/>
    <w:rsid w:val="002F2A51"/>
    <w:rsid w:val="00747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CB46"/>
  <w15:chartTrackingRefBased/>
  <w15:docId w15:val="{8501A498-A48C-4D12-897C-B31067B4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3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Goethe Universität Frankfurt</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Wuttke, Eveline</dc:creator>
  <cp:keywords/>
  <dc:description/>
  <cp:lastModifiedBy>Koepfer, Patricia</cp:lastModifiedBy>
  <cp:revision>2</cp:revision>
  <dcterms:created xsi:type="dcterms:W3CDTF">2019-09-02T13:16:00Z</dcterms:created>
  <dcterms:modified xsi:type="dcterms:W3CDTF">2019-11-07T11:24:00Z</dcterms:modified>
</cp:coreProperties>
</file>